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27D" w:rsidRPr="00CB2578" w:rsidRDefault="0003779D" w:rsidP="0003779D">
      <w:pPr>
        <w:spacing w:before="100" w:beforeAutospacing="1" w:after="100" w:afterAutospacing="1" w:line="240" w:lineRule="auto"/>
        <w:rPr>
          <w:rFonts w:eastAsia="Times New Roman" w:cs="Times New Roman"/>
          <w:b/>
          <w:bCs/>
          <w:color w:val="FF3399"/>
          <w:sz w:val="32"/>
          <w:szCs w:val="32"/>
          <w:lang w:eastAsia="en-GB"/>
        </w:rPr>
      </w:pPr>
      <w:r w:rsidRPr="00CB2578">
        <w:rPr>
          <w:color w:val="FF3399"/>
          <w:sz w:val="32"/>
          <w:szCs w:val="32"/>
        </w:rPr>
        <w:t xml:space="preserve"> </w:t>
      </w:r>
      <w:r w:rsidRPr="00CB2578">
        <w:rPr>
          <w:rFonts w:eastAsia="Times New Roman" w:cs="Times New Roman"/>
          <w:b/>
          <w:bCs/>
          <w:color w:val="FF3399"/>
          <w:sz w:val="32"/>
          <w:szCs w:val="32"/>
          <w:lang w:eastAsia="en-GB"/>
        </w:rPr>
        <w:t xml:space="preserve">Complaints Policy </w:t>
      </w:r>
      <w:r w:rsidRPr="00CB2578">
        <w:rPr>
          <w:rFonts w:eastAsia="Times New Roman" w:cs="Times New Roman"/>
          <w:b/>
          <w:bCs/>
          <w:color w:val="FF3399"/>
          <w:sz w:val="32"/>
          <w:szCs w:val="32"/>
          <w:lang w:eastAsia="en-GB"/>
        </w:rPr>
        <w:tab/>
      </w:r>
      <w:r w:rsidRPr="00CB2578">
        <w:rPr>
          <w:rFonts w:eastAsia="Times New Roman" w:cs="Times New Roman"/>
          <w:b/>
          <w:bCs/>
          <w:color w:val="FF3399"/>
          <w:sz w:val="32"/>
          <w:szCs w:val="32"/>
          <w:lang w:eastAsia="en-GB"/>
        </w:rPr>
        <w:tab/>
      </w:r>
      <w:r w:rsidRPr="00CB2578">
        <w:rPr>
          <w:rFonts w:eastAsia="Times New Roman" w:cs="Times New Roman"/>
          <w:b/>
          <w:bCs/>
          <w:color w:val="FF3399"/>
          <w:sz w:val="32"/>
          <w:szCs w:val="32"/>
          <w:lang w:eastAsia="en-GB"/>
        </w:rPr>
        <w:tab/>
      </w:r>
      <w:r w:rsidRPr="00CB2578">
        <w:rPr>
          <w:rFonts w:eastAsia="Times New Roman" w:cs="Times New Roman"/>
          <w:b/>
          <w:bCs/>
          <w:color w:val="FF3399"/>
          <w:sz w:val="32"/>
          <w:szCs w:val="32"/>
          <w:lang w:eastAsia="en-GB"/>
        </w:rPr>
        <w:tab/>
      </w:r>
      <w:r w:rsidRPr="00CB2578">
        <w:rPr>
          <w:rFonts w:eastAsia="Times New Roman" w:cs="Times New Roman"/>
          <w:b/>
          <w:bCs/>
          <w:color w:val="FF3399"/>
          <w:sz w:val="32"/>
          <w:szCs w:val="32"/>
          <w:lang w:eastAsia="en-GB"/>
        </w:rPr>
        <w:tab/>
        <w:t xml:space="preserve">Dr Roz Aesthetics </w:t>
      </w:r>
    </w:p>
    <w:p w:rsidR="003437A4" w:rsidRPr="00EC6A9B" w:rsidRDefault="003437A4" w:rsidP="003437A4">
      <w:pPr>
        <w:spacing w:before="100" w:beforeAutospacing="1" w:after="100" w:afterAutospacing="1" w:line="360" w:lineRule="atLeast"/>
        <w:rPr>
          <w:rFonts w:eastAsia="Times New Roman" w:cs="Times New Roman"/>
          <w:color w:val="000000" w:themeColor="text1"/>
          <w:lang w:val="en-US" w:eastAsia="en-GB"/>
        </w:rPr>
      </w:pPr>
      <w:r w:rsidRPr="00EC6A9B">
        <w:rPr>
          <w:rFonts w:eastAsia="Times New Roman" w:cs="Times New Roman"/>
          <w:color w:val="000000" w:themeColor="text1"/>
          <w:lang w:val="en-US" w:eastAsia="en-GB"/>
        </w:rPr>
        <w:t xml:space="preserve">Dr Roz aims to provide a service that meets the needs of her </w:t>
      </w:r>
      <w:r w:rsidR="00267E04" w:rsidRPr="00EC6A9B">
        <w:rPr>
          <w:rFonts w:eastAsia="Times New Roman" w:cs="Times New Roman"/>
          <w:color w:val="000000" w:themeColor="text1"/>
          <w:lang w:val="en-US" w:eastAsia="en-GB"/>
        </w:rPr>
        <w:t xml:space="preserve">patients and she </w:t>
      </w:r>
      <w:r w:rsidRPr="00EC6A9B">
        <w:rPr>
          <w:rFonts w:eastAsia="Times New Roman" w:cs="Times New Roman"/>
          <w:color w:val="000000" w:themeColor="text1"/>
          <w:lang w:val="en-US" w:eastAsia="en-GB"/>
        </w:rPr>
        <w:t>strives</w:t>
      </w:r>
      <w:r w:rsidR="00267E04" w:rsidRPr="00EC6A9B">
        <w:rPr>
          <w:rFonts w:eastAsia="Times New Roman" w:cs="Times New Roman"/>
          <w:color w:val="000000" w:themeColor="text1"/>
          <w:lang w:val="en-US" w:eastAsia="en-GB"/>
        </w:rPr>
        <w:t xml:space="preserve"> for a high standard of care. She</w:t>
      </w:r>
      <w:r w:rsidRPr="00EC6A9B">
        <w:rPr>
          <w:rFonts w:eastAsia="Times New Roman" w:cs="Times New Roman"/>
          <w:color w:val="000000" w:themeColor="text1"/>
          <w:lang w:val="en-US" w:eastAsia="en-GB"/>
        </w:rPr>
        <w:t xml:space="preserve"> welcome</w:t>
      </w:r>
      <w:r w:rsidR="00267E04" w:rsidRPr="00EC6A9B">
        <w:rPr>
          <w:rFonts w:eastAsia="Times New Roman" w:cs="Times New Roman"/>
          <w:color w:val="000000" w:themeColor="text1"/>
          <w:lang w:val="en-US" w:eastAsia="en-GB"/>
        </w:rPr>
        <w:t>s</w:t>
      </w:r>
      <w:r w:rsidRPr="00EC6A9B">
        <w:rPr>
          <w:rFonts w:eastAsia="Times New Roman" w:cs="Times New Roman"/>
          <w:color w:val="000000" w:themeColor="text1"/>
          <w:lang w:val="en-US" w:eastAsia="en-GB"/>
        </w:rPr>
        <w:t xml:space="preserve"> suggestions from patients about the safety and quality of service, treatment and care provided.</w:t>
      </w:r>
      <w:r w:rsidR="00267E04" w:rsidRPr="00EC6A9B">
        <w:rPr>
          <w:rFonts w:eastAsia="Times New Roman" w:cs="Times New Roman"/>
          <w:color w:val="000000" w:themeColor="text1"/>
          <w:lang w:val="en-US" w:eastAsia="en-GB"/>
        </w:rPr>
        <w:t xml:space="preserve"> She is</w:t>
      </w:r>
      <w:r w:rsidRPr="00EC6A9B">
        <w:rPr>
          <w:rFonts w:eastAsia="Times New Roman" w:cs="Times New Roman"/>
          <w:color w:val="000000" w:themeColor="text1"/>
          <w:lang w:val="en-US" w:eastAsia="en-GB"/>
        </w:rPr>
        <w:t xml:space="preserve"> committed to an effective and fair complaints system.</w:t>
      </w:r>
      <w:r w:rsidR="00267E04" w:rsidRPr="00EC6A9B">
        <w:rPr>
          <w:rFonts w:eastAsia="Times New Roman" w:cs="Times New Roman"/>
          <w:color w:val="000000" w:themeColor="text1"/>
          <w:lang w:val="en-US" w:eastAsia="en-GB"/>
        </w:rPr>
        <w:t xml:space="preserve"> She</w:t>
      </w:r>
      <w:r w:rsidRPr="00EC6A9B">
        <w:rPr>
          <w:rFonts w:eastAsia="Times New Roman" w:cs="Times New Roman"/>
          <w:color w:val="000000" w:themeColor="text1"/>
          <w:lang w:val="en-US" w:eastAsia="en-GB"/>
        </w:rPr>
        <w:t xml:space="preserve"> support</w:t>
      </w:r>
      <w:r w:rsidR="00267E04" w:rsidRPr="00EC6A9B">
        <w:rPr>
          <w:rFonts w:eastAsia="Times New Roman" w:cs="Times New Roman"/>
          <w:color w:val="000000" w:themeColor="text1"/>
          <w:lang w:val="en-US" w:eastAsia="en-GB"/>
        </w:rPr>
        <w:t>s</w:t>
      </w:r>
      <w:r w:rsidRPr="00EC6A9B">
        <w:rPr>
          <w:rFonts w:eastAsia="Times New Roman" w:cs="Times New Roman"/>
          <w:color w:val="000000" w:themeColor="text1"/>
          <w:lang w:val="en-US" w:eastAsia="en-GB"/>
        </w:rPr>
        <w:t xml:space="preserve"> a culture of openness and willingness to learn from incidents, including complaints. </w:t>
      </w:r>
    </w:p>
    <w:p w:rsidR="00E764DA" w:rsidRPr="00EC6A9B" w:rsidRDefault="00E764DA">
      <w:pPr>
        <w:rPr>
          <w:color w:val="000000" w:themeColor="text1"/>
        </w:rPr>
      </w:pPr>
      <w:r w:rsidRPr="00EC6A9B">
        <w:rPr>
          <w:color w:val="000000" w:themeColor="text1"/>
        </w:rPr>
        <w:t xml:space="preserve">This policy has been created to ensure that there is a framework for replying </w:t>
      </w:r>
      <w:r w:rsidR="00267E04" w:rsidRPr="00EC6A9B">
        <w:rPr>
          <w:color w:val="000000" w:themeColor="text1"/>
        </w:rPr>
        <w:t xml:space="preserve">to </w:t>
      </w:r>
      <w:r w:rsidRPr="00EC6A9B">
        <w:rPr>
          <w:color w:val="000000" w:themeColor="text1"/>
        </w:rPr>
        <w:t xml:space="preserve">and resolving </w:t>
      </w:r>
      <w:r w:rsidR="003437A4" w:rsidRPr="00EC6A9B">
        <w:rPr>
          <w:color w:val="000000" w:themeColor="text1"/>
        </w:rPr>
        <w:t>c</w:t>
      </w:r>
      <w:r w:rsidRPr="00EC6A9B">
        <w:rPr>
          <w:color w:val="000000" w:themeColor="text1"/>
        </w:rPr>
        <w:t>omplaints made to Dr Roz Aesthet</w:t>
      </w:r>
      <w:r w:rsidR="00C60AB6" w:rsidRPr="00EC6A9B">
        <w:rPr>
          <w:color w:val="000000" w:themeColor="text1"/>
        </w:rPr>
        <w:t xml:space="preserve">ics. While it is hoped that a combination of good follow up and client support plus a thorough </w:t>
      </w:r>
      <w:r w:rsidRPr="00EC6A9B">
        <w:rPr>
          <w:color w:val="000000" w:themeColor="text1"/>
        </w:rPr>
        <w:t>process of c</w:t>
      </w:r>
      <w:r w:rsidR="0003779D" w:rsidRPr="00EC6A9B">
        <w:rPr>
          <w:color w:val="000000" w:themeColor="text1"/>
        </w:rPr>
        <w:t>ounselling patients to</w:t>
      </w:r>
      <w:r w:rsidRPr="00EC6A9B">
        <w:rPr>
          <w:color w:val="000000" w:themeColor="text1"/>
        </w:rPr>
        <w:t xml:space="preserve"> ensure consent is completely informed prior to any pro</w:t>
      </w:r>
      <w:r w:rsidR="0003779D" w:rsidRPr="00EC6A9B">
        <w:rPr>
          <w:color w:val="000000" w:themeColor="text1"/>
        </w:rPr>
        <w:t>cedure will minimise</w:t>
      </w:r>
      <w:r w:rsidRPr="00EC6A9B">
        <w:rPr>
          <w:color w:val="000000" w:themeColor="text1"/>
        </w:rPr>
        <w:t xml:space="preserve"> any issues patients may have with the end result, it is acknowledged that complaints can and potentially will happen. </w:t>
      </w:r>
      <w:r w:rsidR="008D66B9">
        <w:rPr>
          <w:color w:val="000000" w:themeColor="text1"/>
        </w:rPr>
        <w:t xml:space="preserve"> Dr Roz has a section on her post</w:t>
      </w:r>
      <w:r w:rsidR="008E3A47">
        <w:rPr>
          <w:color w:val="000000" w:themeColor="text1"/>
        </w:rPr>
        <w:t>-</w:t>
      </w:r>
      <w:r w:rsidR="008D66B9">
        <w:rPr>
          <w:color w:val="000000" w:themeColor="text1"/>
        </w:rPr>
        <w:t>treatment advice sheets which asks clients to approach her with any complaints first and foremost and should this not be resolved satisfacto</w:t>
      </w:r>
      <w:r w:rsidR="008E3A47">
        <w:rPr>
          <w:color w:val="000000" w:themeColor="text1"/>
        </w:rPr>
        <w:t>rily they can contact HIS and t</w:t>
      </w:r>
      <w:r w:rsidR="008D66B9">
        <w:rPr>
          <w:color w:val="000000" w:themeColor="text1"/>
        </w:rPr>
        <w:t>h</w:t>
      </w:r>
      <w:r w:rsidR="008E3A47">
        <w:rPr>
          <w:color w:val="000000" w:themeColor="text1"/>
        </w:rPr>
        <w:t>e</w:t>
      </w:r>
      <w:r w:rsidR="008D66B9">
        <w:rPr>
          <w:color w:val="000000" w:themeColor="text1"/>
        </w:rPr>
        <w:t xml:space="preserve"> phone number is given to ring them.</w:t>
      </w:r>
    </w:p>
    <w:p w:rsidR="0003779D" w:rsidRPr="00EC6A9B" w:rsidRDefault="00E764DA" w:rsidP="0003779D">
      <w:pPr>
        <w:autoSpaceDE w:val="0"/>
        <w:autoSpaceDN w:val="0"/>
        <w:adjustRightInd w:val="0"/>
        <w:spacing w:after="0" w:line="240" w:lineRule="auto"/>
        <w:rPr>
          <w:color w:val="000000" w:themeColor="text1"/>
        </w:rPr>
      </w:pPr>
      <w:r w:rsidRPr="00EC6A9B">
        <w:rPr>
          <w:color w:val="000000" w:themeColor="text1"/>
        </w:rPr>
        <w:t>Of course, as a clinician Dr Roz has a Duty of Candour, which recognises that if something does go wrong and a patient is affected, honesty about what has occurred, and a</w:t>
      </w:r>
      <w:r w:rsidR="0003779D" w:rsidRPr="00EC6A9B">
        <w:rPr>
          <w:color w:val="000000" w:themeColor="text1"/>
        </w:rPr>
        <w:t xml:space="preserve"> </w:t>
      </w:r>
      <w:r w:rsidRPr="00EC6A9B">
        <w:rPr>
          <w:color w:val="000000" w:themeColor="text1"/>
        </w:rPr>
        <w:t xml:space="preserve">timely apology is the only </w:t>
      </w:r>
    </w:p>
    <w:p w:rsidR="00717E77" w:rsidRPr="00EC6A9B" w:rsidRDefault="0003779D" w:rsidP="003437A4">
      <w:pPr>
        <w:rPr>
          <w:rFonts w:eastAsia="Times New Roman" w:cs="Times New Roman"/>
          <w:color w:val="000000" w:themeColor="text1"/>
          <w:lang w:val="en-US" w:eastAsia="en-GB"/>
        </w:rPr>
      </w:pPr>
      <w:proofErr w:type="gramStart"/>
      <w:r w:rsidRPr="00EC6A9B">
        <w:rPr>
          <w:color w:val="000000" w:themeColor="text1"/>
        </w:rPr>
        <w:t>course</w:t>
      </w:r>
      <w:proofErr w:type="gramEnd"/>
      <w:r w:rsidRPr="00EC6A9B">
        <w:rPr>
          <w:color w:val="000000" w:themeColor="text1"/>
        </w:rPr>
        <w:t xml:space="preserve"> of action. This is in line with the GMC guidance. </w:t>
      </w:r>
      <w:r w:rsidR="003437A4" w:rsidRPr="00EC6A9B">
        <w:rPr>
          <w:rFonts w:eastAsia="Times New Roman" w:cs="Times New Roman"/>
          <w:color w:val="000000" w:themeColor="text1"/>
          <w:lang w:val="en-US" w:eastAsia="en-GB"/>
        </w:rPr>
        <w:t xml:space="preserve"> </w:t>
      </w:r>
    </w:p>
    <w:p w:rsidR="00717E77" w:rsidRPr="00EC6A9B" w:rsidRDefault="003437A4" w:rsidP="003437A4">
      <w:pPr>
        <w:spacing w:before="100" w:beforeAutospacing="1" w:after="100" w:afterAutospacing="1" w:line="360" w:lineRule="atLeast"/>
        <w:rPr>
          <w:rFonts w:eastAsia="Times New Roman" w:cs="Times New Roman"/>
          <w:color w:val="000000" w:themeColor="text1"/>
          <w:lang w:val="en-US" w:eastAsia="en-GB"/>
        </w:rPr>
      </w:pPr>
      <w:r w:rsidRPr="00EC6A9B">
        <w:rPr>
          <w:rFonts w:eastAsia="Times New Roman" w:cs="Times New Roman"/>
          <w:color w:val="000000" w:themeColor="text1"/>
          <w:lang w:val="en-US" w:eastAsia="en-GB"/>
        </w:rPr>
        <w:t>Patients are encouraged to provide suggestions, compliments,</w:t>
      </w:r>
      <w:r w:rsidR="00267E04" w:rsidRPr="00EC6A9B">
        <w:rPr>
          <w:rFonts w:eastAsia="Times New Roman" w:cs="Times New Roman"/>
          <w:color w:val="000000" w:themeColor="text1"/>
          <w:lang w:val="en-US" w:eastAsia="en-GB"/>
        </w:rPr>
        <w:t xml:space="preserve"> concerns and complaints and she </w:t>
      </w:r>
      <w:r w:rsidRPr="00EC6A9B">
        <w:rPr>
          <w:rFonts w:eastAsia="Times New Roman" w:cs="Times New Roman"/>
          <w:color w:val="000000" w:themeColor="text1"/>
          <w:lang w:val="en-US" w:eastAsia="en-GB"/>
        </w:rPr>
        <w:t>offer</w:t>
      </w:r>
      <w:r w:rsidR="00267E04" w:rsidRPr="00EC6A9B">
        <w:rPr>
          <w:rFonts w:eastAsia="Times New Roman" w:cs="Times New Roman"/>
          <w:color w:val="000000" w:themeColor="text1"/>
          <w:lang w:val="en-US" w:eastAsia="en-GB"/>
        </w:rPr>
        <w:t>s</w:t>
      </w:r>
      <w:r w:rsidRPr="00EC6A9B">
        <w:rPr>
          <w:rFonts w:eastAsia="Times New Roman" w:cs="Times New Roman"/>
          <w:color w:val="000000" w:themeColor="text1"/>
          <w:lang w:val="en-US" w:eastAsia="en-GB"/>
        </w:rPr>
        <w:t xml:space="preserve"> a range of ways to do it. Patients are encouraged to discuss any concerns about treatment and service wit</w:t>
      </w:r>
      <w:r w:rsidR="00A7498F" w:rsidRPr="00EC6A9B">
        <w:rPr>
          <w:rFonts w:eastAsia="Times New Roman" w:cs="Times New Roman"/>
          <w:color w:val="000000" w:themeColor="text1"/>
          <w:lang w:val="en-US" w:eastAsia="en-GB"/>
        </w:rPr>
        <w:t>h Dr Roz at the time of treatment</w:t>
      </w:r>
      <w:r w:rsidR="00717E77" w:rsidRPr="00EC6A9B">
        <w:rPr>
          <w:rFonts w:eastAsia="Times New Roman" w:cs="Times New Roman"/>
          <w:color w:val="000000" w:themeColor="text1"/>
          <w:lang w:val="en-US" w:eastAsia="en-GB"/>
        </w:rPr>
        <w:t xml:space="preserve">, and she will attempt resolution of any complaints and concerns at this time, wherever possible. </w:t>
      </w:r>
    </w:p>
    <w:p w:rsidR="00717E77" w:rsidRPr="00EC6A9B" w:rsidRDefault="00717E77" w:rsidP="00717E77">
      <w:pPr>
        <w:rPr>
          <w:color w:val="000000" w:themeColor="text1"/>
        </w:rPr>
      </w:pPr>
      <w:r w:rsidRPr="00EC6A9B">
        <w:rPr>
          <w:color w:val="000000" w:themeColor="text1"/>
        </w:rPr>
        <w:t>In the event of a formal complaint being received, an acknowledgement will be made to the patient in writing or in person within 72 hours.</w:t>
      </w:r>
      <w:r w:rsidRPr="00EC6A9B">
        <w:rPr>
          <w:rStyle w:val="s1"/>
          <w:color w:val="000000" w:themeColor="text1"/>
          <w:lang w:val="en-US"/>
        </w:rPr>
        <w:t xml:space="preserve"> Should a complaint raise issues that require notification or consultation with an external body, the notification or consultation will occur within three days of those issues being </w:t>
      </w:r>
      <w:proofErr w:type="gramStart"/>
      <w:r w:rsidRPr="00EC6A9B">
        <w:rPr>
          <w:rStyle w:val="s1"/>
          <w:color w:val="000000" w:themeColor="text1"/>
          <w:lang w:val="en-US"/>
        </w:rPr>
        <w:t>identified.</w:t>
      </w:r>
      <w:proofErr w:type="gramEnd"/>
      <w:r w:rsidRPr="00EC6A9B">
        <w:rPr>
          <w:rStyle w:val="s1"/>
          <w:color w:val="000000" w:themeColor="text1"/>
          <w:lang w:val="en-US"/>
        </w:rPr>
        <w:t xml:space="preserve"> Formal complaints are investigated and resolved within </w:t>
      </w:r>
      <w:r w:rsidRPr="00EC6A9B">
        <w:rPr>
          <w:rStyle w:val="s4"/>
          <w:color w:val="000000" w:themeColor="text1"/>
          <w:lang w:val="en-US"/>
        </w:rPr>
        <w:t>14–35 days. Where appropriate the MDDUS, Dr Roz indemnity providers</w:t>
      </w:r>
      <w:r w:rsidR="007079F1" w:rsidRPr="00EC6A9B">
        <w:rPr>
          <w:rStyle w:val="s4"/>
          <w:color w:val="000000" w:themeColor="text1"/>
          <w:lang w:val="en-US"/>
        </w:rPr>
        <w:t>,</w:t>
      </w:r>
      <w:r w:rsidRPr="00EC6A9B">
        <w:rPr>
          <w:rStyle w:val="s4"/>
          <w:color w:val="000000" w:themeColor="text1"/>
          <w:lang w:val="en-US"/>
        </w:rPr>
        <w:t xml:space="preserve"> are informed of and kept up to date with the complaint as it proceeds. </w:t>
      </w:r>
    </w:p>
    <w:p w:rsidR="003437A4" w:rsidRPr="00EC6A9B" w:rsidRDefault="00717E77" w:rsidP="003437A4">
      <w:pPr>
        <w:spacing w:before="100" w:beforeAutospacing="1" w:after="100" w:afterAutospacing="1" w:line="360" w:lineRule="atLeast"/>
        <w:rPr>
          <w:rFonts w:eastAsia="Times New Roman" w:cs="Times New Roman"/>
          <w:color w:val="000000" w:themeColor="text1"/>
          <w:lang w:val="en-US" w:eastAsia="en-GB"/>
        </w:rPr>
      </w:pPr>
      <w:r w:rsidRPr="00EC6A9B">
        <w:rPr>
          <w:rFonts w:eastAsia="Times New Roman" w:cs="Times New Roman"/>
          <w:color w:val="000000" w:themeColor="text1"/>
          <w:lang w:val="en-US" w:eastAsia="en-GB"/>
        </w:rPr>
        <w:t xml:space="preserve"> </w:t>
      </w:r>
      <w:r w:rsidR="003437A4" w:rsidRPr="00EC6A9B">
        <w:rPr>
          <w:rFonts w:eastAsia="Times New Roman" w:cs="Times New Roman"/>
          <w:color w:val="000000" w:themeColor="text1"/>
          <w:lang w:val="en-US" w:eastAsia="en-GB"/>
        </w:rPr>
        <w:t>All complainants are treated with respect, sensitivity and confidentiality. All complaints are handled without prejudice or assumptions about how minor or serious they are. The emphasis is on resolving the problem. Patients can make complaints on a confidential basis.  Patients will not to be discriminated against or suffer any unjust adverse consequences as a result of making a complaint about standards of care and service.</w:t>
      </w:r>
    </w:p>
    <w:p w:rsidR="00717E77" w:rsidRPr="00EC6A9B" w:rsidRDefault="00717E77" w:rsidP="00717E77">
      <w:pPr>
        <w:spacing w:before="100" w:beforeAutospacing="1" w:after="100" w:afterAutospacing="1" w:line="360" w:lineRule="atLeast"/>
        <w:rPr>
          <w:rFonts w:eastAsia="Times New Roman" w:cs="Times New Roman"/>
          <w:color w:val="000000" w:themeColor="text1"/>
          <w:lang w:val="en-US" w:eastAsia="en-GB"/>
        </w:rPr>
      </w:pPr>
      <w:r w:rsidRPr="00EC6A9B">
        <w:rPr>
          <w:rFonts w:eastAsia="Times New Roman" w:cs="Times New Roman"/>
          <w:color w:val="000000" w:themeColor="text1"/>
          <w:lang w:val="en-US" w:eastAsia="en-GB"/>
        </w:rPr>
        <w:t xml:space="preserve">Dr Roz is responsible for coordinating investigation and resolution of formal complaints, conducting risk assessments, liaising with complainants, maintaining a register of complaints and other feedback, providing annual reports on informal and formal complaints, and monitoring the performance of the complaints policy and procedure. </w:t>
      </w:r>
    </w:p>
    <w:p w:rsidR="00717E77" w:rsidRPr="00EC6A9B" w:rsidRDefault="00717E77" w:rsidP="00717E77">
      <w:pPr>
        <w:spacing w:before="100" w:beforeAutospacing="1" w:after="100" w:afterAutospacing="1" w:line="360" w:lineRule="atLeast"/>
        <w:rPr>
          <w:rFonts w:eastAsia="Times New Roman" w:cs="Times New Roman"/>
          <w:color w:val="000000" w:themeColor="text1"/>
          <w:lang w:val="en-US" w:eastAsia="en-GB"/>
        </w:rPr>
      </w:pPr>
      <w:r w:rsidRPr="00EC6A9B">
        <w:rPr>
          <w:rFonts w:eastAsia="Times New Roman" w:cs="Times New Roman"/>
          <w:color w:val="000000" w:themeColor="text1"/>
          <w:lang w:val="en-US" w:eastAsia="en-GB"/>
        </w:rPr>
        <w:lastRenderedPageBreak/>
        <w:t xml:space="preserve">Dr Roz will carry out investigations of complaints to identify what happened; information is gathered from, listening to the complainant’s views, reviewing medical records and photographic records if appropriate, and reviewing relevant policies, standards or Guidelines. </w:t>
      </w:r>
    </w:p>
    <w:p w:rsidR="00717E77" w:rsidRPr="00EC6A9B" w:rsidRDefault="00717E77" w:rsidP="00717E77">
      <w:pPr>
        <w:rPr>
          <w:rStyle w:val="s1"/>
          <w:color w:val="000000" w:themeColor="text1"/>
          <w:lang w:val="en-US"/>
        </w:rPr>
      </w:pPr>
      <w:r w:rsidRPr="00EC6A9B">
        <w:rPr>
          <w:rStyle w:val="s1"/>
          <w:color w:val="000000" w:themeColor="text1"/>
          <w:lang w:val="en-US"/>
        </w:rPr>
        <w:t>At the conclusion of an inquiry or investigation, the complainant is provided with all established facts, the causal factors contributing to the incident and any recommendations to improve the service, and the reasons for these decisions.</w:t>
      </w:r>
      <w:r w:rsidR="007079F1" w:rsidRPr="00EC6A9B">
        <w:rPr>
          <w:rStyle w:val="s1"/>
          <w:color w:val="000000" w:themeColor="text1"/>
          <w:lang w:val="en-US"/>
        </w:rPr>
        <w:t xml:space="preserve"> Should the complaint not be resolved for the patient at this stage, Dr Roz will inform them of their next options and other companies who they may be able to get support from like </w:t>
      </w:r>
      <w:proofErr w:type="spellStart"/>
      <w:r w:rsidR="007079F1" w:rsidRPr="00EC6A9B">
        <w:rPr>
          <w:rStyle w:val="s1"/>
          <w:color w:val="000000" w:themeColor="text1"/>
          <w:lang w:val="en-US"/>
        </w:rPr>
        <w:t>SaveFace</w:t>
      </w:r>
      <w:proofErr w:type="spellEnd"/>
      <w:r w:rsidR="007079F1" w:rsidRPr="00EC6A9B">
        <w:rPr>
          <w:rStyle w:val="s1"/>
          <w:color w:val="000000" w:themeColor="text1"/>
          <w:lang w:val="en-US"/>
        </w:rPr>
        <w:t xml:space="preserve">. </w:t>
      </w:r>
    </w:p>
    <w:p w:rsidR="00426355" w:rsidRDefault="00A7498F" w:rsidP="00345BCA">
      <w:pPr>
        <w:spacing w:before="100" w:beforeAutospacing="1" w:after="100" w:afterAutospacing="1" w:line="360" w:lineRule="atLeast"/>
        <w:rPr>
          <w:rFonts w:eastAsia="Times New Roman" w:cs="Times New Roman"/>
          <w:color w:val="000000" w:themeColor="text1"/>
          <w:lang w:val="en-US" w:eastAsia="en-GB"/>
        </w:rPr>
      </w:pPr>
      <w:r w:rsidRPr="00EC6A9B">
        <w:rPr>
          <w:rFonts w:eastAsia="Times New Roman" w:cs="Times New Roman"/>
          <w:color w:val="000000" w:themeColor="text1"/>
          <w:lang w:val="en-US" w:eastAsia="en-GB"/>
        </w:rPr>
        <w:t>Dr Roz maintains a complaints and patient feedback register, with records of informal feedback and formal complaints.</w:t>
      </w:r>
      <w:r w:rsidR="00426355">
        <w:rPr>
          <w:rFonts w:eastAsia="Times New Roman" w:cs="Times New Roman"/>
          <w:color w:val="000000" w:themeColor="text1"/>
          <w:lang w:val="en-US" w:eastAsia="en-GB"/>
        </w:rPr>
        <w:t xml:space="preserve"> She also collects feedback after procedures from clients in the form of a paper form. There is a section which allows for feedback here. The post-procedure advice sheet also encourages patients to leave feedback for Dr Roz via social media or text or email. A suggestions box is also available in reception. </w:t>
      </w:r>
    </w:p>
    <w:p w:rsidR="00A7498F" w:rsidRDefault="00A7498F" w:rsidP="00345BCA">
      <w:pPr>
        <w:spacing w:before="100" w:beforeAutospacing="1" w:after="100" w:afterAutospacing="1" w:line="360" w:lineRule="atLeast"/>
        <w:rPr>
          <w:rFonts w:eastAsia="Times New Roman" w:cs="Times New Roman"/>
          <w:color w:val="000000" w:themeColor="text1"/>
          <w:lang w:val="en-US" w:eastAsia="en-GB"/>
        </w:rPr>
      </w:pPr>
      <w:r w:rsidRPr="00EC6A9B">
        <w:rPr>
          <w:rFonts w:eastAsia="Times New Roman" w:cs="Times New Roman"/>
          <w:color w:val="000000" w:themeColor="text1"/>
          <w:lang w:val="en-US" w:eastAsia="en-GB"/>
        </w:rPr>
        <w:t xml:space="preserve"> Personal information </w:t>
      </w:r>
      <w:r w:rsidR="00717E77" w:rsidRPr="00EC6A9B">
        <w:rPr>
          <w:rFonts w:eastAsia="Times New Roman" w:cs="Times New Roman"/>
          <w:color w:val="000000" w:themeColor="text1"/>
          <w:lang w:val="en-US" w:eastAsia="en-GB"/>
        </w:rPr>
        <w:t>of</w:t>
      </w:r>
      <w:r w:rsidRPr="00EC6A9B">
        <w:rPr>
          <w:rFonts w:eastAsia="Times New Roman" w:cs="Times New Roman"/>
          <w:color w:val="000000" w:themeColor="text1"/>
          <w:lang w:val="en-US" w:eastAsia="en-GB"/>
        </w:rPr>
        <w:t xml:space="preserve"> individual complaints is kept confidential. Complainants are given notice about how their personal information is likely to be used during the investigation of a complaint. Individual complaints files are kept in </w:t>
      </w:r>
      <w:r w:rsidR="00EC6A9B">
        <w:rPr>
          <w:rFonts w:eastAsia="Times New Roman" w:cs="Times New Roman"/>
          <w:color w:val="000000" w:themeColor="text1"/>
          <w:lang w:val="en-US" w:eastAsia="en-GB"/>
        </w:rPr>
        <w:t>the</w:t>
      </w:r>
      <w:r w:rsidRPr="00EC6A9B">
        <w:rPr>
          <w:rFonts w:eastAsia="Times New Roman" w:cs="Times New Roman"/>
          <w:color w:val="000000" w:themeColor="text1"/>
          <w:lang w:val="en-US" w:eastAsia="en-GB"/>
        </w:rPr>
        <w:t xml:space="preserve"> secure filing ca</w:t>
      </w:r>
      <w:r w:rsidR="00EC6A9B">
        <w:rPr>
          <w:rFonts w:eastAsia="Times New Roman" w:cs="Times New Roman"/>
          <w:color w:val="000000" w:themeColor="text1"/>
          <w:lang w:val="en-US" w:eastAsia="en-GB"/>
        </w:rPr>
        <w:t>se</w:t>
      </w:r>
      <w:r w:rsidRPr="00EC6A9B">
        <w:rPr>
          <w:rFonts w:eastAsia="Times New Roman" w:cs="Times New Roman"/>
          <w:color w:val="000000" w:themeColor="text1"/>
          <w:lang w:val="en-US" w:eastAsia="en-GB"/>
        </w:rPr>
        <w:t xml:space="preserve">. Patients are provided with access to their medical records in accordance with the </w:t>
      </w:r>
      <w:r w:rsidR="00717E77" w:rsidRPr="00EC6A9B">
        <w:rPr>
          <w:rFonts w:eastAsia="Times New Roman" w:cs="Times New Roman"/>
          <w:color w:val="000000" w:themeColor="text1"/>
          <w:lang w:val="en-US" w:eastAsia="en-GB"/>
        </w:rPr>
        <w:t>information management</w:t>
      </w:r>
      <w:r w:rsidRPr="00EC6A9B">
        <w:rPr>
          <w:rFonts w:eastAsia="Times New Roman" w:cs="Times New Roman"/>
          <w:color w:val="000000" w:themeColor="text1"/>
          <w:lang w:val="en-US" w:eastAsia="en-GB"/>
        </w:rPr>
        <w:t xml:space="preserve"> policy. Others requesting access to a patients’ medical records as part of resolving a complaint are provided with access only if the patient has provided </w:t>
      </w:r>
      <w:proofErr w:type="spellStart"/>
      <w:r w:rsidRPr="00EC6A9B">
        <w:rPr>
          <w:rFonts w:eastAsia="Times New Roman" w:cs="Times New Roman"/>
          <w:color w:val="000000" w:themeColor="text1"/>
          <w:lang w:val="en-US" w:eastAsia="en-GB"/>
        </w:rPr>
        <w:t>authorisation</w:t>
      </w:r>
      <w:proofErr w:type="spellEnd"/>
      <w:r w:rsidRPr="00EC6A9B">
        <w:rPr>
          <w:rFonts w:eastAsia="Times New Roman" w:cs="Times New Roman"/>
          <w:color w:val="000000" w:themeColor="text1"/>
          <w:lang w:val="en-US" w:eastAsia="en-GB"/>
        </w:rPr>
        <w:t>.</w:t>
      </w:r>
    </w:p>
    <w:p w:rsidR="00426355" w:rsidRPr="00EC6A9B" w:rsidRDefault="00426355" w:rsidP="00345BCA">
      <w:pPr>
        <w:spacing w:before="100" w:beforeAutospacing="1" w:after="100" w:afterAutospacing="1" w:line="360" w:lineRule="atLeast"/>
        <w:rPr>
          <w:rFonts w:eastAsia="Times New Roman" w:cs="Times New Roman"/>
          <w:color w:val="000000" w:themeColor="text1"/>
          <w:lang w:val="en-US" w:eastAsia="en-GB"/>
        </w:rPr>
      </w:pPr>
      <w:r>
        <w:rPr>
          <w:rFonts w:eastAsia="Times New Roman" w:cs="Times New Roman"/>
          <w:color w:val="000000" w:themeColor="text1"/>
          <w:lang w:val="en-US" w:eastAsia="en-GB"/>
        </w:rPr>
        <w:t xml:space="preserve">Feedback is used to guide any changes in services and allow implementation of quality improvement. Any changes based on client recommendations will be reviewed with further client feedback to ensure quality is attained and maintained. </w:t>
      </w:r>
    </w:p>
    <w:p w:rsidR="00EC6A9B" w:rsidRDefault="00A7498F" w:rsidP="00717E77">
      <w:pPr>
        <w:spacing w:before="100" w:beforeAutospacing="1" w:after="100" w:afterAutospacing="1" w:line="360" w:lineRule="atLeast"/>
        <w:rPr>
          <w:rFonts w:eastAsia="Times New Roman" w:cs="Times New Roman"/>
          <w:color w:val="000000" w:themeColor="text1"/>
          <w:lang w:val="en-US" w:eastAsia="en-GB"/>
        </w:rPr>
      </w:pPr>
      <w:r w:rsidRPr="00EC6A9B">
        <w:rPr>
          <w:rFonts w:eastAsia="Times New Roman" w:cs="Times New Roman"/>
          <w:color w:val="000000" w:themeColor="text1"/>
          <w:lang w:val="en-US" w:eastAsia="en-GB"/>
        </w:rPr>
        <w:t>Dr Roz will review annually complaints, the outcomes of complaints, recommendations for change and any subsequent action that has been taken. The report and any significant event analysis</w:t>
      </w:r>
      <w:r w:rsidR="007079F1" w:rsidRPr="00EC6A9B">
        <w:rPr>
          <w:rFonts w:eastAsia="Times New Roman" w:cs="Times New Roman"/>
          <w:color w:val="000000" w:themeColor="text1"/>
          <w:lang w:val="en-US" w:eastAsia="en-GB"/>
        </w:rPr>
        <w:t xml:space="preserve"> of clinical incidents of avoidable harm or near misses</w:t>
      </w:r>
      <w:r w:rsidRPr="00EC6A9B">
        <w:rPr>
          <w:rFonts w:eastAsia="Times New Roman" w:cs="Times New Roman"/>
          <w:color w:val="000000" w:themeColor="text1"/>
          <w:lang w:val="en-US" w:eastAsia="en-GB"/>
        </w:rPr>
        <w:t xml:space="preserve"> will be discussed at her annual GP appraisal. Any significant serious complications will be reported to </w:t>
      </w:r>
      <w:proofErr w:type="spellStart"/>
      <w:r w:rsidR="00A8761D">
        <w:rPr>
          <w:rFonts w:eastAsia="Times New Roman" w:cs="Times New Roman"/>
          <w:color w:val="000000" w:themeColor="text1"/>
          <w:lang w:val="en-US" w:eastAsia="en-GB"/>
        </w:rPr>
        <w:t>cme</w:t>
      </w:r>
      <w:proofErr w:type="spellEnd"/>
      <w:r w:rsidR="00A8761D">
        <w:rPr>
          <w:rFonts w:eastAsia="Times New Roman" w:cs="Times New Roman"/>
          <w:color w:val="000000" w:themeColor="text1"/>
          <w:lang w:val="en-US" w:eastAsia="en-GB"/>
        </w:rPr>
        <w:t xml:space="preserve"> collaborative</w:t>
      </w:r>
      <w:r w:rsidRPr="00EC6A9B">
        <w:rPr>
          <w:rFonts w:eastAsia="Times New Roman" w:cs="Times New Roman"/>
          <w:color w:val="000000" w:themeColor="text1"/>
          <w:lang w:val="en-US" w:eastAsia="en-GB"/>
        </w:rPr>
        <w:t xml:space="preserve"> for purposes of</w:t>
      </w:r>
      <w:r w:rsidR="007079F1" w:rsidRPr="00EC6A9B">
        <w:rPr>
          <w:rFonts w:eastAsia="Times New Roman" w:cs="Times New Roman"/>
          <w:color w:val="000000" w:themeColor="text1"/>
          <w:lang w:val="en-US" w:eastAsia="en-GB"/>
        </w:rPr>
        <w:t xml:space="preserve"> shared</w:t>
      </w:r>
      <w:r w:rsidRPr="00EC6A9B">
        <w:rPr>
          <w:rFonts w:eastAsia="Times New Roman" w:cs="Times New Roman"/>
          <w:color w:val="000000" w:themeColor="text1"/>
          <w:lang w:val="en-US" w:eastAsia="en-GB"/>
        </w:rPr>
        <w:t xml:space="preserve"> </w:t>
      </w:r>
      <w:r w:rsidR="00C60AB6" w:rsidRPr="00EC6A9B">
        <w:rPr>
          <w:rFonts w:eastAsia="Times New Roman" w:cs="Times New Roman"/>
          <w:color w:val="000000" w:themeColor="text1"/>
          <w:lang w:val="en-US" w:eastAsia="en-GB"/>
        </w:rPr>
        <w:t xml:space="preserve">learning and peer review. </w:t>
      </w:r>
      <w:r w:rsidR="00100ED2">
        <w:rPr>
          <w:rFonts w:eastAsia="Times New Roman" w:cs="Times New Roman"/>
          <w:color w:val="000000" w:themeColor="text1"/>
          <w:lang w:val="en-US" w:eastAsia="en-GB"/>
        </w:rPr>
        <w:t xml:space="preserve">All complaints would be shared annually with HIS at time of re-registration. </w:t>
      </w:r>
    </w:p>
    <w:p w:rsidR="0028114D" w:rsidRDefault="0028114D" w:rsidP="00717E77">
      <w:pPr>
        <w:spacing w:before="100" w:beforeAutospacing="1" w:after="100" w:afterAutospacing="1" w:line="360" w:lineRule="atLeast"/>
        <w:rPr>
          <w:rFonts w:eastAsia="Times New Roman" w:cs="Times New Roman"/>
          <w:color w:val="000000" w:themeColor="text1"/>
          <w:lang w:val="en-US" w:eastAsia="en-GB"/>
        </w:rPr>
      </w:pPr>
    </w:p>
    <w:p w:rsidR="00C60AB6" w:rsidRPr="00EC6A9B" w:rsidRDefault="00C60AB6" w:rsidP="00717E77">
      <w:pPr>
        <w:spacing w:before="100" w:beforeAutospacing="1" w:after="100" w:afterAutospacing="1" w:line="360" w:lineRule="atLeast"/>
        <w:rPr>
          <w:rFonts w:eastAsia="Times New Roman" w:cs="Times New Roman"/>
          <w:color w:val="000000" w:themeColor="text1"/>
          <w:lang w:val="en-US" w:eastAsia="en-GB"/>
        </w:rPr>
      </w:pPr>
      <w:r w:rsidRPr="00EC6A9B">
        <w:rPr>
          <w:rStyle w:val="s1"/>
          <w:color w:val="000000" w:themeColor="text1"/>
          <w:lang w:val="en-US"/>
        </w:rPr>
        <w:t>Dr Roz will annually reviews the complaints management system to evaluate if the complaints policy is being complied with and how it measures up against best practice guidelines.</w:t>
      </w:r>
      <w:r w:rsidRPr="00EC6A9B">
        <w:rPr>
          <w:rStyle w:val="apple-converted-space"/>
          <w:color w:val="000000" w:themeColor="text1"/>
          <w:lang w:val="en-US"/>
        </w:rPr>
        <w:t xml:space="preserve">  </w:t>
      </w:r>
    </w:p>
    <w:p w:rsidR="000E2740" w:rsidRDefault="000E2740" w:rsidP="000E2740"/>
    <w:p w:rsidR="000E2740" w:rsidRPr="0009232B" w:rsidRDefault="000E2740" w:rsidP="000E2740">
      <w:pPr>
        <w:rPr>
          <w:b/>
        </w:rPr>
      </w:pPr>
      <w:r w:rsidRPr="0009232B">
        <w:rPr>
          <w:b/>
        </w:rPr>
        <w:t>Review date planned Sept 20</w:t>
      </w:r>
      <w:r w:rsidR="00A8761D">
        <w:rPr>
          <w:b/>
        </w:rPr>
        <w:t>23</w:t>
      </w:r>
    </w:p>
    <w:p w:rsidR="00C60AB6" w:rsidRPr="00EC6A9B" w:rsidRDefault="00C60AB6">
      <w:pPr>
        <w:rPr>
          <w:color w:val="000000" w:themeColor="text1"/>
        </w:rPr>
      </w:pPr>
    </w:p>
    <w:sectPr w:rsidR="00C60AB6" w:rsidRPr="00EC6A9B" w:rsidSect="00BE527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7EA" w:rsidRDefault="005007EA" w:rsidP="005007EA">
      <w:pPr>
        <w:spacing w:after="0" w:line="240" w:lineRule="auto"/>
      </w:pPr>
      <w:r>
        <w:separator/>
      </w:r>
    </w:p>
  </w:endnote>
  <w:endnote w:type="continuationSeparator" w:id="0">
    <w:p w:rsidR="005007EA" w:rsidRDefault="005007EA" w:rsidP="0050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EA" w:rsidRDefault="00500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E1" w:rsidRDefault="00A8761D">
    <w:pPr>
      <w:pStyle w:val="Footer"/>
    </w:pPr>
    <w:r>
      <w:t xml:space="preserve">Sept </w:t>
    </w:r>
    <w:r>
      <w:t>2023</w:t>
    </w:r>
    <w:bookmarkStart w:id="0" w:name="_GoBack"/>
    <w:bookmarkEnd w:id="0"/>
  </w:p>
  <w:p w:rsidR="005007EA" w:rsidRDefault="005007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EA" w:rsidRDefault="00500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7EA" w:rsidRDefault="005007EA" w:rsidP="005007EA">
      <w:pPr>
        <w:spacing w:after="0" w:line="240" w:lineRule="auto"/>
      </w:pPr>
      <w:r>
        <w:separator/>
      </w:r>
    </w:p>
  </w:footnote>
  <w:footnote w:type="continuationSeparator" w:id="0">
    <w:p w:rsidR="005007EA" w:rsidRDefault="005007EA" w:rsidP="00500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EA" w:rsidRDefault="00500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EA" w:rsidRDefault="005007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EA" w:rsidRDefault="00500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6315D"/>
    <w:multiLevelType w:val="multilevel"/>
    <w:tmpl w:val="FCE2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17EB8"/>
    <w:multiLevelType w:val="multilevel"/>
    <w:tmpl w:val="5C94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E213C"/>
    <w:multiLevelType w:val="multilevel"/>
    <w:tmpl w:val="8ABA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91B33"/>
    <w:multiLevelType w:val="multilevel"/>
    <w:tmpl w:val="6F9A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7B65E8"/>
    <w:multiLevelType w:val="multilevel"/>
    <w:tmpl w:val="9390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C4536B"/>
    <w:multiLevelType w:val="multilevel"/>
    <w:tmpl w:val="EC08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25FEB"/>
    <w:multiLevelType w:val="multilevel"/>
    <w:tmpl w:val="EA34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8D385D"/>
    <w:multiLevelType w:val="multilevel"/>
    <w:tmpl w:val="2276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792D67"/>
    <w:multiLevelType w:val="multilevel"/>
    <w:tmpl w:val="1D42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1"/>
  </w:num>
  <w:num w:numId="5">
    <w:abstractNumId w:val="6"/>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64DA"/>
    <w:rsid w:val="0003779D"/>
    <w:rsid w:val="000B535B"/>
    <w:rsid w:val="000E2740"/>
    <w:rsid w:val="00100ED2"/>
    <w:rsid w:val="001261EE"/>
    <w:rsid w:val="001978CB"/>
    <w:rsid w:val="001A5625"/>
    <w:rsid w:val="00267E04"/>
    <w:rsid w:val="0028114D"/>
    <w:rsid w:val="002A2B1C"/>
    <w:rsid w:val="003114E7"/>
    <w:rsid w:val="003437A4"/>
    <w:rsid w:val="00345BCA"/>
    <w:rsid w:val="00426355"/>
    <w:rsid w:val="004535A5"/>
    <w:rsid w:val="005007EA"/>
    <w:rsid w:val="00635896"/>
    <w:rsid w:val="00640B48"/>
    <w:rsid w:val="006B7AB6"/>
    <w:rsid w:val="007079F1"/>
    <w:rsid w:val="00717E77"/>
    <w:rsid w:val="00741494"/>
    <w:rsid w:val="008B5474"/>
    <w:rsid w:val="008B5DE1"/>
    <w:rsid w:val="008D66B9"/>
    <w:rsid w:val="008E3A47"/>
    <w:rsid w:val="009A0B9D"/>
    <w:rsid w:val="00A51389"/>
    <w:rsid w:val="00A7498F"/>
    <w:rsid w:val="00A8761D"/>
    <w:rsid w:val="00AC6760"/>
    <w:rsid w:val="00B77F24"/>
    <w:rsid w:val="00BB0A94"/>
    <w:rsid w:val="00BB6885"/>
    <w:rsid w:val="00BE527D"/>
    <w:rsid w:val="00BE5386"/>
    <w:rsid w:val="00C60AB6"/>
    <w:rsid w:val="00C82D06"/>
    <w:rsid w:val="00CB2578"/>
    <w:rsid w:val="00D87281"/>
    <w:rsid w:val="00E63B03"/>
    <w:rsid w:val="00E764DA"/>
    <w:rsid w:val="00EC6A9B"/>
    <w:rsid w:val="00F165BC"/>
    <w:rsid w:val="00F36FB4"/>
    <w:rsid w:val="00F74B48"/>
    <w:rsid w:val="00FA170F"/>
    <w:rsid w:val="00FB4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A0CB1-279B-42C0-877B-DA1522A1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27D"/>
  </w:style>
  <w:style w:type="paragraph" w:styleId="Heading2">
    <w:name w:val="heading 2"/>
    <w:basedOn w:val="Normal"/>
    <w:link w:val="Heading2Char"/>
    <w:uiPriority w:val="9"/>
    <w:qFormat/>
    <w:rsid w:val="003437A4"/>
    <w:pPr>
      <w:spacing w:before="100" w:beforeAutospacing="1" w:after="150" w:line="600" w:lineRule="atLeast"/>
      <w:outlineLvl w:val="1"/>
    </w:pPr>
    <w:rPr>
      <w:rFonts w:ascii="Montserrat" w:eastAsia="Times New Roman" w:hAnsi="Montserrat" w:cs="Times New Roman"/>
      <w:color w:val="D6B63E"/>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0B535B"/>
  </w:style>
  <w:style w:type="character" w:customStyle="1" w:styleId="s4">
    <w:name w:val="s4"/>
    <w:basedOn w:val="DefaultParagraphFont"/>
    <w:rsid w:val="009A0B9D"/>
  </w:style>
  <w:style w:type="character" w:customStyle="1" w:styleId="Heading2Char">
    <w:name w:val="Heading 2 Char"/>
    <w:basedOn w:val="DefaultParagraphFont"/>
    <w:link w:val="Heading2"/>
    <w:uiPriority w:val="9"/>
    <w:rsid w:val="003437A4"/>
    <w:rPr>
      <w:rFonts w:ascii="Montserrat" w:eastAsia="Times New Roman" w:hAnsi="Montserrat" w:cs="Times New Roman"/>
      <w:color w:val="D6B63E"/>
      <w:sz w:val="54"/>
      <w:szCs w:val="54"/>
      <w:lang w:eastAsia="en-GB"/>
    </w:rPr>
  </w:style>
  <w:style w:type="paragraph" w:customStyle="1" w:styleId="p4">
    <w:name w:val="p4"/>
    <w:basedOn w:val="Normal"/>
    <w:rsid w:val="00345B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60AB6"/>
  </w:style>
  <w:style w:type="paragraph" w:styleId="Header">
    <w:name w:val="header"/>
    <w:basedOn w:val="Normal"/>
    <w:link w:val="HeaderChar"/>
    <w:uiPriority w:val="99"/>
    <w:semiHidden/>
    <w:unhideWhenUsed/>
    <w:rsid w:val="005007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07EA"/>
  </w:style>
  <w:style w:type="paragraph" w:styleId="Footer">
    <w:name w:val="footer"/>
    <w:basedOn w:val="Normal"/>
    <w:link w:val="FooterChar"/>
    <w:uiPriority w:val="99"/>
    <w:unhideWhenUsed/>
    <w:rsid w:val="00500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7EA"/>
  </w:style>
  <w:style w:type="paragraph" w:styleId="BalloonText">
    <w:name w:val="Balloon Text"/>
    <w:basedOn w:val="Normal"/>
    <w:link w:val="BalloonTextChar"/>
    <w:uiPriority w:val="99"/>
    <w:semiHidden/>
    <w:unhideWhenUsed/>
    <w:rsid w:val="00500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798">
      <w:bodyDiv w:val="1"/>
      <w:marLeft w:val="0"/>
      <w:marRight w:val="0"/>
      <w:marTop w:val="0"/>
      <w:marBottom w:val="0"/>
      <w:divBdr>
        <w:top w:val="none" w:sz="0" w:space="0" w:color="auto"/>
        <w:left w:val="none" w:sz="0" w:space="0" w:color="auto"/>
        <w:bottom w:val="none" w:sz="0" w:space="0" w:color="auto"/>
        <w:right w:val="none" w:sz="0" w:space="0" w:color="auto"/>
      </w:divBdr>
      <w:divsChild>
        <w:div w:id="610472704">
          <w:marLeft w:val="0"/>
          <w:marRight w:val="0"/>
          <w:marTop w:val="0"/>
          <w:marBottom w:val="0"/>
          <w:divBdr>
            <w:top w:val="none" w:sz="0" w:space="0" w:color="auto"/>
            <w:left w:val="none" w:sz="0" w:space="0" w:color="auto"/>
            <w:bottom w:val="none" w:sz="0" w:space="0" w:color="auto"/>
            <w:right w:val="none" w:sz="0" w:space="0" w:color="auto"/>
          </w:divBdr>
        </w:div>
      </w:divsChild>
    </w:div>
    <w:div w:id="76682194">
      <w:bodyDiv w:val="1"/>
      <w:marLeft w:val="0"/>
      <w:marRight w:val="0"/>
      <w:marTop w:val="0"/>
      <w:marBottom w:val="0"/>
      <w:divBdr>
        <w:top w:val="none" w:sz="0" w:space="0" w:color="auto"/>
        <w:left w:val="none" w:sz="0" w:space="0" w:color="auto"/>
        <w:bottom w:val="none" w:sz="0" w:space="0" w:color="auto"/>
        <w:right w:val="none" w:sz="0" w:space="0" w:color="auto"/>
      </w:divBdr>
      <w:divsChild>
        <w:div w:id="1657606532">
          <w:marLeft w:val="0"/>
          <w:marRight w:val="0"/>
          <w:marTop w:val="0"/>
          <w:marBottom w:val="0"/>
          <w:divBdr>
            <w:top w:val="none" w:sz="0" w:space="0" w:color="auto"/>
            <w:left w:val="none" w:sz="0" w:space="0" w:color="auto"/>
            <w:bottom w:val="none" w:sz="0" w:space="0" w:color="auto"/>
            <w:right w:val="none" w:sz="0" w:space="0" w:color="auto"/>
          </w:divBdr>
        </w:div>
      </w:divsChild>
    </w:div>
    <w:div w:id="338243669">
      <w:bodyDiv w:val="1"/>
      <w:marLeft w:val="0"/>
      <w:marRight w:val="0"/>
      <w:marTop w:val="0"/>
      <w:marBottom w:val="0"/>
      <w:divBdr>
        <w:top w:val="none" w:sz="0" w:space="0" w:color="auto"/>
        <w:left w:val="none" w:sz="0" w:space="0" w:color="auto"/>
        <w:bottom w:val="none" w:sz="0" w:space="0" w:color="auto"/>
        <w:right w:val="none" w:sz="0" w:space="0" w:color="auto"/>
      </w:divBdr>
      <w:divsChild>
        <w:div w:id="1935355571">
          <w:marLeft w:val="0"/>
          <w:marRight w:val="0"/>
          <w:marTop w:val="0"/>
          <w:marBottom w:val="0"/>
          <w:divBdr>
            <w:top w:val="none" w:sz="0" w:space="0" w:color="auto"/>
            <w:left w:val="none" w:sz="0" w:space="0" w:color="auto"/>
            <w:bottom w:val="none" w:sz="0" w:space="0" w:color="auto"/>
            <w:right w:val="none" w:sz="0" w:space="0" w:color="auto"/>
          </w:divBdr>
        </w:div>
      </w:divsChild>
    </w:div>
    <w:div w:id="1051229268">
      <w:bodyDiv w:val="1"/>
      <w:marLeft w:val="0"/>
      <w:marRight w:val="0"/>
      <w:marTop w:val="0"/>
      <w:marBottom w:val="0"/>
      <w:divBdr>
        <w:top w:val="none" w:sz="0" w:space="0" w:color="auto"/>
        <w:left w:val="none" w:sz="0" w:space="0" w:color="auto"/>
        <w:bottom w:val="none" w:sz="0" w:space="0" w:color="auto"/>
        <w:right w:val="none" w:sz="0" w:space="0" w:color="auto"/>
      </w:divBdr>
      <w:divsChild>
        <w:div w:id="1987315604">
          <w:marLeft w:val="0"/>
          <w:marRight w:val="0"/>
          <w:marTop w:val="0"/>
          <w:marBottom w:val="0"/>
          <w:divBdr>
            <w:top w:val="none" w:sz="0" w:space="0" w:color="auto"/>
            <w:left w:val="none" w:sz="0" w:space="0" w:color="auto"/>
            <w:bottom w:val="none" w:sz="0" w:space="0" w:color="auto"/>
            <w:right w:val="none" w:sz="0" w:space="0" w:color="auto"/>
          </w:divBdr>
        </w:div>
      </w:divsChild>
    </w:div>
    <w:div w:id="1059329635">
      <w:bodyDiv w:val="1"/>
      <w:marLeft w:val="0"/>
      <w:marRight w:val="0"/>
      <w:marTop w:val="0"/>
      <w:marBottom w:val="0"/>
      <w:divBdr>
        <w:top w:val="none" w:sz="0" w:space="0" w:color="auto"/>
        <w:left w:val="none" w:sz="0" w:space="0" w:color="auto"/>
        <w:bottom w:val="none" w:sz="0" w:space="0" w:color="auto"/>
        <w:right w:val="none" w:sz="0" w:space="0" w:color="auto"/>
      </w:divBdr>
      <w:divsChild>
        <w:div w:id="795831952">
          <w:marLeft w:val="0"/>
          <w:marRight w:val="0"/>
          <w:marTop w:val="0"/>
          <w:marBottom w:val="0"/>
          <w:divBdr>
            <w:top w:val="none" w:sz="0" w:space="0" w:color="auto"/>
            <w:left w:val="none" w:sz="0" w:space="0" w:color="auto"/>
            <w:bottom w:val="none" w:sz="0" w:space="0" w:color="auto"/>
            <w:right w:val="none" w:sz="0" w:space="0" w:color="auto"/>
          </w:divBdr>
        </w:div>
      </w:divsChild>
    </w:div>
    <w:div w:id="1350447866">
      <w:bodyDiv w:val="1"/>
      <w:marLeft w:val="0"/>
      <w:marRight w:val="0"/>
      <w:marTop w:val="0"/>
      <w:marBottom w:val="0"/>
      <w:divBdr>
        <w:top w:val="none" w:sz="0" w:space="0" w:color="auto"/>
        <w:left w:val="none" w:sz="0" w:space="0" w:color="auto"/>
        <w:bottom w:val="none" w:sz="0" w:space="0" w:color="auto"/>
        <w:right w:val="none" w:sz="0" w:space="0" w:color="auto"/>
      </w:divBdr>
      <w:divsChild>
        <w:div w:id="276372130">
          <w:marLeft w:val="0"/>
          <w:marRight w:val="0"/>
          <w:marTop w:val="0"/>
          <w:marBottom w:val="0"/>
          <w:divBdr>
            <w:top w:val="none" w:sz="0" w:space="0" w:color="auto"/>
            <w:left w:val="none" w:sz="0" w:space="0" w:color="auto"/>
            <w:bottom w:val="none" w:sz="0" w:space="0" w:color="auto"/>
            <w:right w:val="none" w:sz="0" w:space="0" w:color="auto"/>
          </w:divBdr>
        </w:div>
      </w:divsChild>
    </w:div>
    <w:div w:id="1417481459">
      <w:bodyDiv w:val="1"/>
      <w:marLeft w:val="0"/>
      <w:marRight w:val="0"/>
      <w:marTop w:val="0"/>
      <w:marBottom w:val="0"/>
      <w:divBdr>
        <w:top w:val="none" w:sz="0" w:space="0" w:color="auto"/>
        <w:left w:val="none" w:sz="0" w:space="0" w:color="auto"/>
        <w:bottom w:val="none" w:sz="0" w:space="0" w:color="auto"/>
        <w:right w:val="none" w:sz="0" w:space="0" w:color="auto"/>
      </w:divBdr>
      <w:divsChild>
        <w:div w:id="1624386078">
          <w:marLeft w:val="0"/>
          <w:marRight w:val="0"/>
          <w:marTop w:val="0"/>
          <w:marBottom w:val="0"/>
          <w:divBdr>
            <w:top w:val="none" w:sz="0" w:space="0" w:color="auto"/>
            <w:left w:val="none" w:sz="0" w:space="0" w:color="auto"/>
            <w:bottom w:val="none" w:sz="0" w:space="0" w:color="auto"/>
            <w:right w:val="none" w:sz="0" w:space="0" w:color="auto"/>
          </w:divBdr>
        </w:div>
      </w:divsChild>
    </w:div>
    <w:div w:id="1719623689">
      <w:bodyDiv w:val="1"/>
      <w:marLeft w:val="0"/>
      <w:marRight w:val="0"/>
      <w:marTop w:val="0"/>
      <w:marBottom w:val="0"/>
      <w:divBdr>
        <w:top w:val="none" w:sz="0" w:space="0" w:color="auto"/>
        <w:left w:val="none" w:sz="0" w:space="0" w:color="auto"/>
        <w:bottom w:val="none" w:sz="0" w:space="0" w:color="auto"/>
        <w:right w:val="none" w:sz="0" w:space="0" w:color="auto"/>
      </w:divBdr>
      <w:divsChild>
        <w:div w:id="344946148">
          <w:marLeft w:val="0"/>
          <w:marRight w:val="0"/>
          <w:marTop w:val="0"/>
          <w:marBottom w:val="0"/>
          <w:divBdr>
            <w:top w:val="none" w:sz="0" w:space="0" w:color="auto"/>
            <w:left w:val="none" w:sz="0" w:space="0" w:color="auto"/>
            <w:bottom w:val="none" w:sz="0" w:space="0" w:color="auto"/>
            <w:right w:val="none" w:sz="0" w:space="0" w:color="auto"/>
          </w:divBdr>
        </w:div>
      </w:divsChild>
    </w:div>
    <w:div w:id="2066099881">
      <w:bodyDiv w:val="1"/>
      <w:marLeft w:val="0"/>
      <w:marRight w:val="0"/>
      <w:marTop w:val="0"/>
      <w:marBottom w:val="0"/>
      <w:divBdr>
        <w:top w:val="none" w:sz="0" w:space="0" w:color="auto"/>
        <w:left w:val="none" w:sz="0" w:space="0" w:color="auto"/>
        <w:bottom w:val="none" w:sz="0" w:space="0" w:color="auto"/>
        <w:right w:val="none" w:sz="0" w:space="0" w:color="auto"/>
      </w:divBdr>
      <w:divsChild>
        <w:div w:id="1406147869">
          <w:marLeft w:val="0"/>
          <w:marRight w:val="0"/>
          <w:marTop w:val="0"/>
          <w:marBottom w:val="0"/>
          <w:divBdr>
            <w:top w:val="none" w:sz="0" w:space="0" w:color="auto"/>
            <w:left w:val="none" w:sz="0" w:space="0" w:color="auto"/>
            <w:bottom w:val="none" w:sz="0" w:space="0" w:color="auto"/>
            <w:right w:val="none" w:sz="0" w:space="0" w:color="auto"/>
          </w:divBdr>
        </w:div>
      </w:divsChild>
    </w:div>
    <w:div w:id="2077240246">
      <w:bodyDiv w:val="1"/>
      <w:marLeft w:val="0"/>
      <w:marRight w:val="0"/>
      <w:marTop w:val="0"/>
      <w:marBottom w:val="0"/>
      <w:divBdr>
        <w:top w:val="none" w:sz="0" w:space="0" w:color="auto"/>
        <w:left w:val="none" w:sz="0" w:space="0" w:color="auto"/>
        <w:bottom w:val="none" w:sz="0" w:space="0" w:color="auto"/>
        <w:right w:val="none" w:sz="0" w:space="0" w:color="auto"/>
      </w:divBdr>
      <w:divsChild>
        <w:div w:id="188058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43261rwilson</dc:creator>
  <cp:lastModifiedBy>Rosalyn Wilson</cp:lastModifiedBy>
  <cp:revision>14</cp:revision>
  <cp:lastPrinted>2019-10-28T17:08:00Z</cp:lastPrinted>
  <dcterms:created xsi:type="dcterms:W3CDTF">2018-06-21T17:20:00Z</dcterms:created>
  <dcterms:modified xsi:type="dcterms:W3CDTF">2023-03-17T16:21:00Z</dcterms:modified>
</cp:coreProperties>
</file>